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FE4E" w14:textId="2E4942C5" w:rsidR="002E324F" w:rsidRPr="006A5A99" w:rsidRDefault="00625AA8" w:rsidP="006A5A99">
      <w:pPr>
        <w:pStyle w:val="Heading1"/>
      </w:pPr>
      <w:r w:rsidRPr="006A5A99">
        <w:t>ERRATA CHRONOLOGY</w:t>
      </w:r>
    </w:p>
    <w:p w14:paraId="5085EF55" w14:textId="4775E9C1" w:rsidR="00654B5C" w:rsidRPr="000E26B7" w:rsidRDefault="00723803" w:rsidP="000E26B7">
      <w:pPr>
        <w:pStyle w:val="tabletext"/>
        <w:spacing w:before="0" w:after="0"/>
        <w:jc w:val="left"/>
        <w:rPr>
          <w:rFonts w:asciiTheme="minorHAnsi" w:hAnsiTheme="minorHAnsi" w:cstheme="minorHAnsi"/>
        </w:rPr>
      </w:pPr>
      <w:r w:rsidRPr="000E26B7">
        <w:rPr>
          <w:rFonts w:asciiTheme="minorHAnsi" w:hAnsiTheme="minorHAnsi" w:cstheme="minorHAnsi"/>
        </w:rPr>
        <w:t xml:space="preserve">The Workforce Services Solicitation for Proposals </w:t>
      </w:r>
      <w:r w:rsidRPr="000E26B7">
        <w:rPr>
          <w:rFonts w:asciiTheme="minorHAnsi" w:hAnsiTheme="minorHAnsi" w:cstheme="minorHAnsi"/>
          <w:i/>
          <w:iCs/>
        </w:rPr>
        <w:t>Deaf and Hard of Hearing Services Program Year 202</w:t>
      </w:r>
      <w:r w:rsidR="003269D8">
        <w:rPr>
          <w:rFonts w:asciiTheme="minorHAnsi" w:hAnsiTheme="minorHAnsi" w:cstheme="minorHAnsi"/>
          <w:i/>
          <w:iCs/>
        </w:rPr>
        <w:t>3</w:t>
      </w:r>
      <w:r w:rsidRPr="000E26B7">
        <w:rPr>
          <w:rFonts w:asciiTheme="minorHAnsi" w:hAnsiTheme="minorHAnsi" w:cstheme="minorHAnsi"/>
          <w:i/>
          <w:iCs/>
        </w:rPr>
        <w:t>-2</w:t>
      </w:r>
      <w:r w:rsidR="003269D8">
        <w:rPr>
          <w:rFonts w:asciiTheme="minorHAnsi" w:hAnsiTheme="minorHAnsi" w:cstheme="minorHAnsi"/>
          <w:i/>
          <w:iCs/>
        </w:rPr>
        <w:t>4</w:t>
      </w:r>
      <w:r w:rsidRPr="000E26B7">
        <w:rPr>
          <w:rFonts w:asciiTheme="minorHAnsi" w:hAnsiTheme="minorHAnsi" w:cstheme="minorHAnsi"/>
        </w:rPr>
        <w:t xml:space="preserve"> (WSSFP2</w:t>
      </w:r>
      <w:r w:rsidR="00316AAC">
        <w:rPr>
          <w:rFonts w:asciiTheme="minorHAnsi" w:hAnsiTheme="minorHAnsi" w:cstheme="minorHAnsi"/>
        </w:rPr>
        <w:t>3</w:t>
      </w:r>
      <w:r w:rsidRPr="000E26B7">
        <w:rPr>
          <w:rFonts w:asciiTheme="minorHAnsi" w:hAnsiTheme="minorHAnsi" w:cstheme="minorHAnsi"/>
        </w:rPr>
        <w:t>-0</w:t>
      </w:r>
      <w:r w:rsidR="00316AAC">
        <w:rPr>
          <w:rFonts w:asciiTheme="minorHAnsi" w:hAnsiTheme="minorHAnsi" w:cstheme="minorHAnsi"/>
        </w:rPr>
        <w:t>2</w:t>
      </w:r>
      <w:r w:rsidRPr="000E26B7">
        <w:rPr>
          <w:rFonts w:asciiTheme="minorHAnsi" w:hAnsiTheme="minorHAnsi" w:cstheme="minorHAnsi"/>
        </w:rPr>
        <w:t>)</w:t>
      </w:r>
      <w:r w:rsidR="00654B5C" w:rsidRPr="000E26B7">
        <w:rPr>
          <w:rFonts w:asciiTheme="minorHAnsi" w:hAnsiTheme="minorHAnsi" w:cstheme="minorHAnsi"/>
        </w:rPr>
        <w:t xml:space="preserve"> dated</w:t>
      </w:r>
      <w:r w:rsidR="00C131AA" w:rsidRPr="000E26B7">
        <w:rPr>
          <w:rFonts w:asciiTheme="minorHAnsi" w:hAnsiTheme="minorHAnsi" w:cstheme="minorHAnsi"/>
        </w:rPr>
        <w:t xml:space="preserve"> August 7, </w:t>
      </w:r>
      <w:r w:rsidR="007637C6" w:rsidRPr="000E26B7">
        <w:rPr>
          <w:rFonts w:asciiTheme="minorHAnsi" w:hAnsiTheme="minorHAnsi" w:cstheme="minorHAnsi"/>
        </w:rPr>
        <w:t>2023,</w:t>
      </w:r>
      <w:r w:rsidR="00654B5C" w:rsidRPr="000E26B7">
        <w:rPr>
          <w:rFonts w:asciiTheme="minorHAnsi" w:hAnsiTheme="minorHAnsi" w:cstheme="minorHAnsi"/>
        </w:rPr>
        <w:t xml:space="preserve"> was revised with the following changes:</w:t>
      </w:r>
    </w:p>
    <w:p w14:paraId="2DEA4743" w14:textId="77777777" w:rsidR="00654B5C" w:rsidRPr="000E26B7" w:rsidRDefault="00654B5C" w:rsidP="000E26B7">
      <w:pPr>
        <w:spacing w:after="0" w:line="240" w:lineRule="auto"/>
        <w:rPr>
          <w:rFonts w:cstheme="minorHAnsi"/>
          <w:sz w:val="24"/>
          <w:szCs w:val="24"/>
        </w:rPr>
      </w:pPr>
    </w:p>
    <w:p w14:paraId="2012FE51" w14:textId="77777777" w:rsidR="002E324F" w:rsidRPr="000E26B7" w:rsidRDefault="002E324F" w:rsidP="000E26B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12FE52" w14:textId="2291849A" w:rsidR="002E324F" w:rsidRPr="000E26B7" w:rsidRDefault="00654B5C" w:rsidP="000E26B7">
      <w:pPr>
        <w:spacing w:after="0" w:line="240" w:lineRule="auto"/>
        <w:rPr>
          <w:rFonts w:cstheme="minorHAnsi"/>
          <w:sz w:val="24"/>
          <w:szCs w:val="24"/>
        </w:rPr>
      </w:pPr>
      <w:r w:rsidRPr="000E26B7">
        <w:rPr>
          <w:rFonts w:cstheme="minorHAnsi"/>
          <w:b/>
          <w:sz w:val="24"/>
          <w:szCs w:val="24"/>
        </w:rPr>
        <w:t>Errata</w:t>
      </w:r>
      <w:r w:rsidR="002E324F" w:rsidRPr="000E26B7">
        <w:rPr>
          <w:rFonts w:cstheme="minorHAnsi"/>
          <w:b/>
          <w:sz w:val="24"/>
          <w:szCs w:val="24"/>
        </w:rPr>
        <w:t xml:space="preserve"> #</w:t>
      </w:r>
      <w:r w:rsidRPr="000E26B7">
        <w:rPr>
          <w:rFonts w:cstheme="minorHAnsi"/>
          <w:b/>
          <w:sz w:val="24"/>
          <w:szCs w:val="24"/>
        </w:rPr>
        <w:t>1</w:t>
      </w:r>
      <w:r w:rsidR="008E009B" w:rsidRPr="000E26B7">
        <w:rPr>
          <w:rFonts w:cstheme="minorHAnsi"/>
          <w:sz w:val="24"/>
          <w:szCs w:val="24"/>
        </w:rPr>
        <w:t xml:space="preserve"> –</w:t>
      </w:r>
      <w:r w:rsidR="002E324F" w:rsidRPr="000E26B7">
        <w:rPr>
          <w:rFonts w:cstheme="minorHAnsi"/>
          <w:sz w:val="24"/>
          <w:szCs w:val="24"/>
        </w:rPr>
        <w:t xml:space="preserve"> </w:t>
      </w:r>
      <w:r w:rsidRPr="000E26B7">
        <w:rPr>
          <w:rFonts w:cstheme="minorHAnsi"/>
          <w:sz w:val="24"/>
          <w:szCs w:val="24"/>
        </w:rPr>
        <w:t xml:space="preserve">On </w:t>
      </w:r>
      <w:r w:rsidR="001527E8">
        <w:rPr>
          <w:rFonts w:cstheme="minorHAnsi"/>
          <w:sz w:val="24"/>
          <w:szCs w:val="24"/>
        </w:rPr>
        <w:t>September 12, 2023</w:t>
      </w:r>
      <w:r w:rsidRPr="000E26B7">
        <w:rPr>
          <w:rFonts w:cstheme="minorHAnsi"/>
          <w:sz w:val="24"/>
          <w:szCs w:val="24"/>
        </w:rPr>
        <w:t>, the following ch</w:t>
      </w:r>
      <w:r w:rsidR="00F437CE" w:rsidRPr="000E26B7">
        <w:rPr>
          <w:rFonts w:cstheme="minorHAnsi"/>
          <w:sz w:val="24"/>
          <w:szCs w:val="24"/>
        </w:rPr>
        <w:t>anges were made to the</w:t>
      </w:r>
      <w:r w:rsidR="00565DBF" w:rsidRPr="000E26B7">
        <w:rPr>
          <w:rFonts w:cstheme="minorHAnsi"/>
          <w:sz w:val="24"/>
          <w:szCs w:val="24"/>
        </w:rPr>
        <w:t xml:space="preserve"> </w:t>
      </w:r>
      <w:r w:rsidR="00723803" w:rsidRPr="000E26B7">
        <w:rPr>
          <w:rFonts w:cstheme="minorHAnsi"/>
          <w:sz w:val="24"/>
          <w:szCs w:val="24"/>
        </w:rPr>
        <w:t>DHH SFP with Forms</w:t>
      </w:r>
      <w:r w:rsidRPr="000E26B7">
        <w:rPr>
          <w:rFonts w:cstheme="minorHAnsi"/>
          <w:sz w:val="24"/>
          <w:szCs w:val="24"/>
        </w:rPr>
        <w:t>:</w:t>
      </w:r>
    </w:p>
    <w:p w14:paraId="2012FE53" w14:textId="77777777" w:rsidR="002E324F" w:rsidRPr="000E26B7" w:rsidRDefault="002E324F" w:rsidP="000E26B7">
      <w:pPr>
        <w:spacing w:after="0" w:line="240" w:lineRule="auto"/>
        <w:rPr>
          <w:rFonts w:cstheme="minorHAnsi"/>
          <w:sz w:val="24"/>
          <w:szCs w:val="24"/>
        </w:rPr>
      </w:pPr>
    </w:p>
    <w:p w14:paraId="34BE4F16" w14:textId="44E35426" w:rsidR="006E1BAB" w:rsidRPr="000E26B7" w:rsidRDefault="006E1BAB" w:rsidP="000E26B7">
      <w:pPr>
        <w:pStyle w:val="tabletext"/>
        <w:numPr>
          <w:ilvl w:val="0"/>
          <w:numId w:val="1"/>
        </w:numPr>
        <w:spacing w:before="0" w:after="0"/>
        <w:jc w:val="left"/>
        <w:rPr>
          <w:rFonts w:asciiTheme="minorHAnsi" w:hAnsiTheme="minorHAnsi" w:cstheme="minorHAnsi"/>
        </w:rPr>
      </w:pPr>
      <w:r w:rsidRPr="000E26B7">
        <w:rPr>
          <w:rFonts w:asciiTheme="minorHAnsi" w:hAnsiTheme="minorHAnsi" w:cstheme="minorHAnsi"/>
        </w:rPr>
        <w:t>Page</w:t>
      </w:r>
      <w:r w:rsidR="00306C26" w:rsidRPr="000E26B7">
        <w:rPr>
          <w:rFonts w:asciiTheme="minorHAnsi" w:hAnsiTheme="minorHAnsi" w:cstheme="minorHAnsi"/>
        </w:rPr>
        <w:t>s</w:t>
      </w:r>
      <w:r w:rsidRPr="000E26B7">
        <w:rPr>
          <w:rFonts w:asciiTheme="minorHAnsi" w:hAnsiTheme="minorHAnsi" w:cstheme="minorHAnsi"/>
        </w:rPr>
        <w:t xml:space="preserve"> #</w:t>
      </w:r>
      <w:r w:rsidR="002B6A62" w:rsidRPr="000E26B7">
        <w:rPr>
          <w:rFonts w:asciiTheme="minorHAnsi" w:hAnsiTheme="minorHAnsi" w:cstheme="minorHAnsi"/>
        </w:rPr>
        <w:t>5</w:t>
      </w:r>
      <w:bookmarkStart w:id="0" w:name="_Hlk143165583"/>
      <w:r w:rsidR="00EC6A73" w:rsidRPr="000E26B7">
        <w:rPr>
          <w:rFonts w:asciiTheme="minorHAnsi" w:hAnsiTheme="minorHAnsi" w:cstheme="minorHAnsi"/>
        </w:rPr>
        <w:t xml:space="preserve">, </w:t>
      </w:r>
      <w:r w:rsidR="00306C26" w:rsidRPr="000E26B7">
        <w:rPr>
          <w:rFonts w:asciiTheme="minorHAnsi" w:hAnsiTheme="minorHAnsi" w:cstheme="minorHAnsi"/>
        </w:rPr>
        <w:t>22</w:t>
      </w:r>
      <w:r w:rsidR="00FD5B7A" w:rsidRPr="000E26B7">
        <w:rPr>
          <w:rFonts w:asciiTheme="minorHAnsi" w:hAnsiTheme="minorHAnsi" w:cstheme="minorHAnsi"/>
        </w:rPr>
        <w:t>-24</w:t>
      </w:r>
      <w:r w:rsidR="00306C26" w:rsidRPr="000E26B7">
        <w:rPr>
          <w:rFonts w:asciiTheme="minorHAnsi" w:hAnsiTheme="minorHAnsi" w:cstheme="minorHAnsi"/>
        </w:rPr>
        <w:t xml:space="preserve">, </w:t>
      </w:r>
      <w:r w:rsidR="00FD5B7A" w:rsidRPr="000E26B7">
        <w:rPr>
          <w:rFonts w:asciiTheme="minorHAnsi" w:hAnsiTheme="minorHAnsi" w:cstheme="minorHAnsi"/>
        </w:rPr>
        <w:t xml:space="preserve">and </w:t>
      </w:r>
      <w:r w:rsidR="00306C26" w:rsidRPr="000E26B7">
        <w:rPr>
          <w:rFonts w:asciiTheme="minorHAnsi" w:hAnsiTheme="minorHAnsi" w:cstheme="minorHAnsi"/>
        </w:rPr>
        <w:t>36</w:t>
      </w:r>
      <w:r w:rsidR="00FD5B7A" w:rsidRPr="000E26B7">
        <w:rPr>
          <w:rFonts w:asciiTheme="minorHAnsi" w:hAnsiTheme="minorHAnsi" w:cstheme="minorHAnsi"/>
        </w:rPr>
        <w:t>-</w:t>
      </w:r>
      <w:r w:rsidR="00306C26" w:rsidRPr="000E26B7">
        <w:rPr>
          <w:rFonts w:asciiTheme="minorHAnsi" w:hAnsiTheme="minorHAnsi" w:cstheme="minorHAnsi"/>
        </w:rPr>
        <w:t>37</w:t>
      </w:r>
      <w:bookmarkStart w:id="1" w:name="_Hlk143246288"/>
      <w:bookmarkEnd w:id="0"/>
      <w:r w:rsidR="00306C26" w:rsidRPr="000E26B7">
        <w:rPr>
          <w:rFonts w:asciiTheme="minorHAnsi" w:hAnsiTheme="minorHAnsi" w:cstheme="minorHAnsi"/>
        </w:rPr>
        <w:t xml:space="preserve">: </w:t>
      </w:r>
      <w:bookmarkStart w:id="2" w:name="_Hlk143247478"/>
      <w:bookmarkStart w:id="3" w:name="_Hlk143250235"/>
      <w:r w:rsidR="00723803" w:rsidRPr="000E26B7">
        <w:rPr>
          <w:rFonts w:asciiTheme="minorHAnsi" w:hAnsiTheme="minorHAnsi" w:cstheme="minorHAnsi"/>
        </w:rPr>
        <w:t xml:space="preserve">DHH Program services </w:t>
      </w:r>
      <w:r w:rsidR="00F1779B" w:rsidRPr="000E26B7">
        <w:rPr>
          <w:rFonts w:asciiTheme="minorHAnsi" w:hAnsiTheme="minorHAnsi" w:cstheme="minorHAnsi"/>
        </w:rPr>
        <w:t>incorrectly stated</w:t>
      </w:r>
      <w:r w:rsidR="00723803" w:rsidRPr="000E26B7">
        <w:rPr>
          <w:rFonts w:asciiTheme="minorHAnsi" w:hAnsiTheme="minorHAnsi" w:cstheme="minorHAnsi"/>
        </w:rPr>
        <w:t xml:space="preserve">, so the </w:t>
      </w:r>
      <w:r w:rsidR="00306C26" w:rsidRPr="000E26B7">
        <w:rPr>
          <w:rFonts w:asciiTheme="minorHAnsi" w:hAnsiTheme="minorHAnsi" w:cstheme="minorHAnsi"/>
        </w:rPr>
        <w:t>terms</w:t>
      </w:r>
      <w:r w:rsidR="00723803" w:rsidRPr="000E26B7">
        <w:rPr>
          <w:rFonts w:asciiTheme="minorHAnsi" w:hAnsiTheme="minorHAnsi" w:cstheme="minorHAnsi"/>
        </w:rPr>
        <w:t xml:space="preserve"> </w:t>
      </w:r>
      <w:r w:rsidR="00813E95" w:rsidRPr="000E26B7">
        <w:rPr>
          <w:rFonts w:asciiTheme="minorHAnsi" w:hAnsiTheme="minorHAnsi" w:cstheme="minorHAnsi"/>
        </w:rPr>
        <w:t>“training” and “counseling”</w:t>
      </w:r>
      <w:r w:rsidR="00723803" w:rsidRPr="000E26B7">
        <w:rPr>
          <w:rFonts w:asciiTheme="minorHAnsi" w:hAnsiTheme="minorHAnsi" w:cstheme="minorHAnsi"/>
        </w:rPr>
        <w:t xml:space="preserve"> were </w:t>
      </w:r>
      <w:r w:rsidR="00813E95" w:rsidRPr="000E26B7">
        <w:rPr>
          <w:rFonts w:asciiTheme="minorHAnsi" w:hAnsiTheme="minorHAnsi" w:cstheme="minorHAnsi"/>
        </w:rPr>
        <w:t>removed</w:t>
      </w:r>
      <w:bookmarkEnd w:id="1"/>
      <w:bookmarkEnd w:id="2"/>
      <w:r w:rsidR="00306C26" w:rsidRPr="000E26B7">
        <w:rPr>
          <w:rFonts w:asciiTheme="minorHAnsi" w:hAnsiTheme="minorHAnsi" w:cstheme="minorHAnsi"/>
        </w:rPr>
        <w:t xml:space="preserve"> and/or updated to correctly identify appropriate employment and career services</w:t>
      </w:r>
      <w:r w:rsidR="00F1779B" w:rsidRPr="000E26B7">
        <w:rPr>
          <w:rFonts w:asciiTheme="minorHAnsi" w:hAnsiTheme="minorHAnsi" w:cstheme="minorHAnsi"/>
        </w:rPr>
        <w:t>.</w:t>
      </w:r>
      <w:bookmarkEnd w:id="3"/>
    </w:p>
    <w:p w14:paraId="05F13548" w14:textId="0AB5A5A7" w:rsidR="007F1721" w:rsidRPr="000E26B7" w:rsidRDefault="00565DBF" w:rsidP="000E26B7">
      <w:pPr>
        <w:pStyle w:val="tabletext"/>
        <w:numPr>
          <w:ilvl w:val="0"/>
          <w:numId w:val="1"/>
        </w:numPr>
        <w:spacing w:before="0" w:after="0"/>
        <w:jc w:val="left"/>
        <w:rPr>
          <w:rFonts w:asciiTheme="minorHAnsi" w:hAnsiTheme="minorHAnsi" w:cstheme="minorHAnsi"/>
        </w:rPr>
      </w:pPr>
      <w:r w:rsidRPr="000E26B7">
        <w:rPr>
          <w:rFonts w:asciiTheme="minorHAnsi" w:hAnsiTheme="minorHAnsi" w:cstheme="minorHAnsi"/>
        </w:rPr>
        <w:t xml:space="preserve">Page </w:t>
      </w:r>
      <w:r w:rsidR="00CD48A6" w:rsidRPr="000E26B7">
        <w:rPr>
          <w:rFonts w:asciiTheme="minorHAnsi" w:hAnsiTheme="minorHAnsi" w:cstheme="minorHAnsi"/>
        </w:rPr>
        <w:t>#</w:t>
      </w:r>
      <w:r w:rsidRPr="000E26B7">
        <w:rPr>
          <w:rFonts w:asciiTheme="minorHAnsi" w:hAnsiTheme="minorHAnsi" w:cstheme="minorHAnsi"/>
        </w:rPr>
        <w:t>6</w:t>
      </w:r>
      <w:r w:rsidR="002A47C3" w:rsidRPr="000E26B7">
        <w:rPr>
          <w:rFonts w:asciiTheme="minorHAnsi" w:hAnsiTheme="minorHAnsi" w:cstheme="minorHAnsi"/>
        </w:rPr>
        <w:t xml:space="preserve"> </w:t>
      </w:r>
      <w:r w:rsidR="004107B3" w:rsidRPr="000E26B7">
        <w:rPr>
          <w:rFonts w:asciiTheme="minorHAnsi" w:hAnsiTheme="minorHAnsi" w:cstheme="minorHAnsi"/>
        </w:rPr>
        <w:t>–</w:t>
      </w:r>
      <w:r w:rsidR="006913B4" w:rsidRPr="000E26B7">
        <w:rPr>
          <w:rFonts w:asciiTheme="minorHAnsi" w:hAnsiTheme="minorHAnsi" w:cstheme="minorHAnsi"/>
        </w:rPr>
        <w:t xml:space="preserve"> </w:t>
      </w:r>
      <w:r w:rsidR="002A47C3" w:rsidRPr="000E26B7">
        <w:rPr>
          <w:rFonts w:asciiTheme="minorHAnsi" w:hAnsiTheme="minorHAnsi" w:cstheme="minorHAnsi"/>
        </w:rPr>
        <w:t>Added: “a week” to clarify that staff should work a mi</w:t>
      </w:r>
      <w:r w:rsidR="00DC7440" w:rsidRPr="000E26B7">
        <w:rPr>
          <w:rFonts w:asciiTheme="minorHAnsi" w:hAnsiTheme="minorHAnsi" w:cstheme="minorHAnsi"/>
        </w:rPr>
        <w:t>ni</w:t>
      </w:r>
      <w:r w:rsidR="002A47C3" w:rsidRPr="000E26B7">
        <w:rPr>
          <w:rFonts w:asciiTheme="minorHAnsi" w:hAnsiTheme="minorHAnsi" w:cstheme="minorHAnsi"/>
        </w:rPr>
        <w:t xml:space="preserve">mum of three days a week at </w:t>
      </w:r>
      <w:r w:rsidR="009806EA" w:rsidRPr="000E26B7">
        <w:rPr>
          <w:rFonts w:asciiTheme="minorHAnsi" w:hAnsiTheme="minorHAnsi" w:cstheme="minorHAnsi"/>
        </w:rPr>
        <w:t xml:space="preserve">their designated </w:t>
      </w:r>
      <w:r w:rsidR="002A47C3" w:rsidRPr="000E26B7">
        <w:rPr>
          <w:rFonts w:asciiTheme="minorHAnsi" w:hAnsiTheme="minorHAnsi" w:cstheme="minorHAnsi"/>
        </w:rPr>
        <w:t>AJCC’s.</w:t>
      </w:r>
    </w:p>
    <w:p w14:paraId="4285DBCF" w14:textId="219972C3" w:rsidR="007F1721" w:rsidRPr="000E26B7" w:rsidRDefault="00CD48A6" w:rsidP="000E26B7">
      <w:pPr>
        <w:pStyle w:val="tabletext"/>
        <w:numPr>
          <w:ilvl w:val="0"/>
          <w:numId w:val="1"/>
        </w:numPr>
        <w:spacing w:before="0" w:after="0"/>
        <w:jc w:val="left"/>
        <w:rPr>
          <w:rFonts w:asciiTheme="minorHAnsi" w:hAnsiTheme="minorHAnsi" w:cstheme="minorHAnsi"/>
        </w:rPr>
      </w:pPr>
      <w:r w:rsidRPr="000E26B7">
        <w:rPr>
          <w:rFonts w:asciiTheme="minorHAnsi" w:hAnsiTheme="minorHAnsi" w:cstheme="minorHAnsi"/>
        </w:rPr>
        <w:t>Page</w:t>
      </w:r>
      <w:r w:rsidR="00FD5B7A" w:rsidRPr="000E26B7">
        <w:rPr>
          <w:rFonts w:asciiTheme="minorHAnsi" w:hAnsiTheme="minorHAnsi" w:cstheme="minorHAnsi"/>
        </w:rPr>
        <w:t>s</w:t>
      </w:r>
      <w:r w:rsidRPr="000E26B7">
        <w:rPr>
          <w:rFonts w:asciiTheme="minorHAnsi" w:hAnsiTheme="minorHAnsi" w:cstheme="minorHAnsi"/>
        </w:rPr>
        <w:t xml:space="preserve"> #9</w:t>
      </w:r>
      <w:r w:rsidR="00FD5B7A" w:rsidRPr="000E26B7">
        <w:rPr>
          <w:rFonts w:asciiTheme="minorHAnsi" w:hAnsiTheme="minorHAnsi" w:cstheme="minorHAnsi"/>
        </w:rPr>
        <w:t>-10</w:t>
      </w:r>
      <w:r w:rsidRPr="000E26B7">
        <w:rPr>
          <w:rFonts w:asciiTheme="minorHAnsi" w:hAnsiTheme="minorHAnsi" w:cstheme="minorHAnsi"/>
        </w:rPr>
        <w:t xml:space="preserve"> </w:t>
      </w:r>
      <w:r w:rsidR="004107B3" w:rsidRPr="000E26B7">
        <w:rPr>
          <w:rFonts w:asciiTheme="minorHAnsi" w:hAnsiTheme="minorHAnsi" w:cstheme="minorHAnsi"/>
        </w:rPr>
        <w:t>–</w:t>
      </w:r>
      <w:r w:rsidR="00EC6A73" w:rsidRPr="000E26B7">
        <w:rPr>
          <w:rFonts w:asciiTheme="minorHAnsi" w:hAnsiTheme="minorHAnsi" w:cstheme="minorHAnsi"/>
        </w:rPr>
        <w:t xml:space="preserve">Removed incorrect language stating DHH staff </w:t>
      </w:r>
      <w:r w:rsidR="00FD5B7A" w:rsidRPr="000E26B7">
        <w:rPr>
          <w:rFonts w:asciiTheme="minorHAnsi" w:hAnsiTheme="minorHAnsi" w:cstheme="minorHAnsi"/>
        </w:rPr>
        <w:t xml:space="preserve">must obtain AJCC site </w:t>
      </w:r>
      <w:r w:rsidR="00EC6A73" w:rsidRPr="000E26B7">
        <w:rPr>
          <w:rFonts w:asciiTheme="minorHAnsi" w:hAnsiTheme="minorHAnsi" w:cstheme="minorHAnsi"/>
        </w:rPr>
        <w:t xml:space="preserve">manager approval for absences and replaced with updated language </w:t>
      </w:r>
      <w:r w:rsidR="00FD5B7A" w:rsidRPr="000E26B7">
        <w:rPr>
          <w:rFonts w:asciiTheme="minorHAnsi" w:hAnsiTheme="minorHAnsi" w:cstheme="minorHAnsi"/>
        </w:rPr>
        <w:t>to state DHH staff must notify the co-located AJCC management of staff absences.</w:t>
      </w:r>
    </w:p>
    <w:p w14:paraId="63AE0116" w14:textId="3DA9004F" w:rsidR="00306C26" w:rsidRPr="000E26B7" w:rsidRDefault="008F1DE1" w:rsidP="000E26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4" w:name="_Hlk143179044"/>
      <w:r w:rsidRPr="000E26B7">
        <w:rPr>
          <w:rFonts w:cstheme="minorHAnsi"/>
          <w:sz w:val="24"/>
          <w:szCs w:val="24"/>
        </w:rPr>
        <w:t xml:space="preserve">Page #29 – </w:t>
      </w:r>
      <w:r w:rsidR="00B55209" w:rsidRPr="000E26B7">
        <w:rPr>
          <w:rFonts w:cstheme="minorHAnsi"/>
          <w:sz w:val="24"/>
          <w:szCs w:val="24"/>
        </w:rPr>
        <w:t xml:space="preserve">Appendix A, </w:t>
      </w:r>
      <w:r w:rsidRPr="000E26B7">
        <w:rPr>
          <w:rFonts w:cstheme="minorHAnsi"/>
          <w:sz w:val="24"/>
          <w:szCs w:val="24"/>
        </w:rPr>
        <w:t>Leveraged Funds Details</w:t>
      </w:r>
      <w:r w:rsidR="004D1AEC" w:rsidRPr="000E26B7">
        <w:rPr>
          <w:rFonts w:cstheme="minorHAnsi"/>
          <w:sz w:val="24"/>
          <w:szCs w:val="24"/>
        </w:rPr>
        <w:t>:</w:t>
      </w:r>
      <w:r w:rsidR="00B55209" w:rsidRPr="000E26B7">
        <w:rPr>
          <w:rFonts w:cstheme="minorHAnsi"/>
          <w:sz w:val="24"/>
          <w:szCs w:val="24"/>
        </w:rPr>
        <w:t xml:space="preserve"> incorrect guidance </w:t>
      </w:r>
      <w:r w:rsidR="00587683" w:rsidRPr="000E26B7">
        <w:rPr>
          <w:rFonts w:cstheme="minorHAnsi"/>
          <w:sz w:val="24"/>
          <w:szCs w:val="24"/>
        </w:rPr>
        <w:t>referenced,</w:t>
      </w:r>
      <w:r w:rsidR="006913B4" w:rsidRPr="000E26B7">
        <w:rPr>
          <w:rFonts w:cstheme="minorHAnsi"/>
          <w:sz w:val="24"/>
          <w:szCs w:val="24"/>
        </w:rPr>
        <w:t xml:space="preserve"> and Workforce Services </w:t>
      </w:r>
      <w:r w:rsidR="00B55209" w:rsidRPr="000E26B7">
        <w:rPr>
          <w:rFonts w:cstheme="minorHAnsi"/>
          <w:sz w:val="24"/>
          <w:szCs w:val="24"/>
        </w:rPr>
        <w:t xml:space="preserve">Directive and </w:t>
      </w:r>
      <w:r w:rsidR="006913B4" w:rsidRPr="000E26B7">
        <w:rPr>
          <w:rFonts w:cstheme="minorHAnsi"/>
          <w:sz w:val="24"/>
          <w:szCs w:val="24"/>
        </w:rPr>
        <w:t xml:space="preserve">corresponding </w:t>
      </w:r>
      <w:r w:rsidR="00B55209" w:rsidRPr="000E26B7">
        <w:rPr>
          <w:rFonts w:cstheme="minorHAnsi"/>
          <w:sz w:val="24"/>
          <w:szCs w:val="24"/>
        </w:rPr>
        <w:t>link removed</w:t>
      </w:r>
      <w:r w:rsidR="009F73ED" w:rsidRPr="000E26B7">
        <w:rPr>
          <w:rFonts w:cstheme="minorHAnsi"/>
          <w:sz w:val="24"/>
          <w:szCs w:val="24"/>
        </w:rPr>
        <w:t xml:space="preserve"> as this guidance does not apply to the DHH program</w:t>
      </w:r>
      <w:bookmarkEnd w:id="4"/>
      <w:r w:rsidR="004245E1" w:rsidRPr="000E26B7">
        <w:rPr>
          <w:rFonts w:cstheme="minorHAnsi"/>
          <w:sz w:val="24"/>
          <w:szCs w:val="24"/>
        </w:rPr>
        <w:t>.</w:t>
      </w:r>
    </w:p>
    <w:p w14:paraId="772E421B" w14:textId="65822A3D" w:rsidR="00306C26" w:rsidRPr="000E26B7" w:rsidRDefault="009F73ED" w:rsidP="000E26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5" w:name="_Hlk143248662"/>
      <w:bookmarkStart w:id="6" w:name="_Hlk143179132"/>
      <w:r w:rsidRPr="000E26B7">
        <w:rPr>
          <w:rFonts w:cstheme="minorHAnsi"/>
          <w:sz w:val="24"/>
          <w:szCs w:val="24"/>
        </w:rPr>
        <w:t xml:space="preserve">Required Exhibits - </w:t>
      </w:r>
      <w:bookmarkEnd w:id="5"/>
      <w:r w:rsidR="000466F6" w:rsidRPr="000E26B7">
        <w:rPr>
          <w:rFonts w:cstheme="minorHAnsi"/>
          <w:sz w:val="24"/>
          <w:szCs w:val="24"/>
        </w:rPr>
        <w:t>SFP Form, Exhibit A - Project Narrative (DOCX)</w:t>
      </w:r>
      <w:r w:rsidR="00545FDA" w:rsidRPr="000E26B7">
        <w:rPr>
          <w:rFonts w:cstheme="minorHAnsi"/>
          <w:sz w:val="24"/>
          <w:szCs w:val="24"/>
        </w:rPr>
        <w:t>:</w:t>
      </w:r>
      <w:r w:rsidR="00306C26" w:rsidRPr="000E26B7">
        <w:rPr>
          <w:rFonts w:cstheme="minorHAnsi"/>
          <w:sz w:val="24"/>
          <w:szCs w:val="24"/>
        </w:rPr>
        <w:t xml:space="preserve"> DHH Program services incorrectly stated, so the terms “training” and “counseling” were removed and/or updated to correctly identify appropriate employment and career services.</w:t>
      </w:r>
    </w:p>
    <w:p w14:paraId="2B059D0A" w14:textId="035813EB" w:rsidR="009F73ED" w:rsidRPr="000E26B7" w:rsidRDefault="00595643" w:rsidP="000E26B7">
      <w:pPr>
        <w:pStyle w:val="ListParagraph"/>
        <w:numPr>
          <w:ilvl w:val="0"/>
          <w:numId w:val="13"/>
        </w:numPr>
        <w:ind w:left="1440"/>
        <w:rPr>
          <w:rFonts w:cstheme="minorHAnsi"/>
          <w:sz w:val="24"/>
          <w:szCs w:val="24"/>
        </w:rPr>
      </w:pPr>
      <w:r w:rsidRPr="000E26B7">
        <w:rPr>
          <w:rFonts w:cstheme="minorHAnsi"/>
          <w:sz w:val="24"/>
          <w:szCs w:val="24"/>
        </w:rPr>
        <w:t>Page</w:t>
      </w:r>
      <w:r w:rsidR="00306C26" w:rsidRPr="000E26B7">
        <w:rPr>
          <w:rFonts w:cstheme="minorHAnsi"/>
          <w:sz w:val="24"/>
          <w:szCs w:val="24"/>
        </w:rPr>
        <w:t>s</w:t>
      </w:r>
      <w:r w:rsidRPr="000E26B7">
        <w:rPr>
          <w:rFonts w:cstheme="minorHAnsi"/>
          <w:sz w:val="24"/>
          <w:szCs w:val="24"/>
        </w:rPr>
        <w:t xml:space="preserve"> #1</w:t>
      </w:r>
      <w:r w:rsidR="006913B4" w:rsidRPr="000E26B7">
        <w:rPr>
          <w:rFonts w:cstheme="minorHAnsi"/>
          <w:sz w:val="24"/>
          <w:szCs w:val="24"/>
        </w:rPr>
        <w:t xml:space="preserve"> and</w:t>
      </w:r>
      <w:r w:rsidR="00306C26" w:rsidRPr="000E26B7">
        <w:rPr>
          <w:rFonts w:cstheme="minorHAnsi"/>
          <w:sz w:val="24"/>
          <w:szCs w:val="24"/>
        </w:rPr>
        <w:t xml:space="preserve"> 3-5</w:t>
      </w:r>
    </w:p>
    <w:p w14:paraId="607FF1D0" w14:textId="59CA7C76" w:rsidR="00BD31F4" w:rsidRPr="000E26B7" w:rsidRDefault="00BF6B8E" w:rsidP="000E26B7">
      <w:pPr>
        <w:pStyle w:val="ListParagraph"/>
        <w:numPr>
          <w:ilvl w:val="0"/>
          <w:numId w:val="5"/>
        </w:numPr>
        <w:ind w:left="720"/>
        <w:rPr>
          <w:rFonts w:cstheme="minorHAnsi"/>
          <w:sz w:val="24"/>
          <w:szCs w:val="24"/>
        </w:rPr>
      </w:pPr>
      <w:bookmarkStart w:id="7" w:name="_Hlk143179279"/>
      <w:bookmarkEnd w:id="6"/>
      <w:r w:rsidRPr="000E26B7">
        <w:rPr>
          <w:rFonts w:cstheme="minorHAnsi"/>
          <w:sz w:val="24"/>
          <w:szCs w:val="24"/>
        </w:rPr>
        <w:t xml:space="preserve">Required Exhibits - </w:t>
      </w:r>
      <w:r w:rsidR="000466F6" w:rsidRPr="000E26B7">
        <w:rPr>
          <w:rFonts w:cstheme="minorHAnsi"/>
          <w:sz w:val="24"/>
          <w:szCs w:val="24"/>
        </w:rPr>
        <w:t>SFP Form, Exhibit F2 – Budget Narrative (DOCX)</w:t>
      </w:r>
      <w:r w:rsidR="00545FDA" w:rsidRPr="000E26B7">
        <w:rPr>
          <w:rFonts w:cstheme="minorHAnsi"/>
          <w:sz w:val="24"/>
          <w:szCs w:val="24"/>
        </w:rPr>
        <w:t>:</w:t>
      </w:r>
      <w:r w:rsidR="000466F6" w:rsidRPr="000E26B7">
        <w:rPr>
          <w:rFonts w:cstheme="minorHAnsi"/>
          <w:sz w:val="24"/>
          <w:szCs w:val="24"/>
        </w:rPr>
        <w:t xml:space="preserve"> correction made to the</w:t>
      </w:r>
      <w:r w:rsidR="00BD31F4" w:rsidRPr="000E26B7">
        <w:rPr>
          <w:rFonts w:cstheme="minorHAnsi"/>
          <w:sz w:val="24"/>
          <w:szCs w:val="24"/>
        </w:rPr>
        <w:t xml:space="preserve"> lettering of each line-item cost</w:t>
      </w:r>
      <w:r w:rsidRPr="000E26B7">
        <w:rPr>
          <w:rFonts w:cstheme="minorHAnsi"/>
          <w:sz w:val="24"/>
          <w:szCs w:val="24"/>
        </w:rPr>
        <w:t>:</w:t>
      </w:r>
    </w:p>
    <w:bookmarkEnd w:id="7"/>
    <w:p w14:paraId="2012FE6E" w14:textId="36803D6E" w:rsidR="002E324F" w:rsidRPr="000E26B7" w:rsidRDefault="00BE7979" w:rsidP="000E26B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26B7">
        <w:rPr>
          <w:rFonts w:cstheme="minorHAnsi"/>
          <w:sz w:val="24"/>
          <w:szCs w:val="24"/>
        </w:rPr>
        <w:t>Pages #2-3</w:t>
      </w:r>
    </w:p>
    <w:sectPr w:rsidR="002E324F" w:rsidRPr="000E26B7" w:rsidSect="008204D5">
      <w:footerReference w:type="default" r:id="rId10"/>
      <w:footerReference w:type="first" r:id="rId11"/>
      <w:pgSz w:w="12240" w:h="15840"/>
      <w:pgMar w:top="1440" w:right="15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DBC1" w14:textId="77777777" w:rsidR="00482E5F" w:rsidRDefault="00482E5F" w:rsidP="002E324F">
      <w:pPr>
        <w:spacing w:after="0" w:line="240" w:lineRule="auto"/>
      </w:pPr>
      <w:r>
        <w:separator/>
      </w:r>
    </w:p>
  </w:endnote>
  <w:endnote w:type="continuationSeparator" w:id="0">
    <w:p w14:paraId="788BEC76" w14:textId="77777777" w:rsidR="00482E5F" w:rsidRDefault="00482E5F" w:rsidP="002E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16060"/>
      <w:docPartObj>
        <w:docPartGallery w:val="Page Numbers (Top of Page)"/>
        <w:docPartUnique/>
      </w:docPartObj>
    </w:sdtPr>
    <w:sdtEndPr/>
    <w:sdtContent>
      <w:p w14:paraId="2012FE76" w14:textId="77777777" w:rsidR="002E324F" w:rsidRDefault="002E324F" w:rsidP="002E324F">
        <w:pPr>
          <w:pStyle w:val="Footer"/>
          <w:tabs>
            <w:tab w:val="center" w:pos="4320"/>
            <w:tab w:val="right" w:pos="8640"/>
          </w:tabs>
          <w:jc w:val="center"/>
        </w:pPr>
        <w:r w:rsidRPr="00FC30C0">
          <w:t xml:space="preserve">Page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PAGE </w:instrText>
        </w:r>
        <w:r w:rsidRPr="00FC30C0">
          <w:rPr>
            <w:bCs/>
            <w:szCs w:val="24"/>
          </w:rPr>
          <w:fldChar w:fldCharType="separate"/>
        </w:r>
        <w:r w:rsidR="004107B3">
          <w:rPr>
            <w:bCs/>
            <w:noProof/>
          </w:rPr>
          <w:t>2</w:t>
        </w:r>
        <w:r w:rsidRPr="00FC30C0">
          <w:rPr>
            <w:bCs/>
            <w:szCs w:val="24"/>
          </w:rPr>
          <w:fldChar w:fldCharType="end"/>
        </w:r>
        <w:r w:rsidRPr="00FC30C0">
          <w:t xml:space="preserve"> of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NUMPAGES  </w:instrText>
        </w:r>
        <w:r w:rsidRPr="00FC30C0">
          <w:rPr>
            <w:bCs/>
            <w:szCs w:val="24"/>
          </w:rPr>
          <w:fldChar w:fldCharType="separate"/>
        </w:r>
        <w:r w:rsidR="004107B3">
          <w:rPr>
            <w:bCs/>
            <w:noProof/>
          </w:rPr>
          <w:t>2</w:t>
        </w:r>
        <w:r w:rsidRPr="00FC30C0">
          <w:rPr>
            <w:bCs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DA5"/>
      </w:rPr>
      <w:id w:val="-65514068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-63703580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79798408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04101576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012FE7C" w14:textId="77777777" w:rsidR="00967059" w:rsidRDefault="00967059" w:rsidP="00967059">
                    <w:pPr>
                      <w:pBdr>
                        <w:bottom w:val="single" w:sz="4" w:space="1" w:color="auto"/>
                      </w:pBdr>
                      <w:tabs>
                        <w:tab w:val="center" w:pos="8550"/>
                        <w:tab w:val="right" w:pos="9360"/>
                      </w:tabs>
                    </w:pPr>
                  </w:p>
                  <w:p w14:paraId="2012FE7D" w14:textId="77777777" w:rsidR="00967059" w:rsidRDefault="00967059" w:rsidP="00967059">
                    <w:pPr>
                      <w:tabs>
                        <w:tab w:val="center" w:pos="8550"/>
                        <w:tab w:val="right" w:pos="9360"/>
                      </w:tabs>
                      <w:ind w:left="3960"/>
                    </w:pPr>
                    <w:r w:rsidRPr="003D22D5">
                      <w:rPr>
                        <w:sz w:val="24"/>
                        <w:szCs w:val="24"/>
                      </w:rPr>
                      <w:t xml:space="preserve">Page </w:t>
                    </w:r>
                    <w:r w:rsidRPr="003D22D5">
                      <w:rPr>
                        <w:bCs/>
                        <w:sz w:val="24"/>
                        <w:szCs w:val="28"/>
                      </w:rPr>
                      <w:fldChar w:fldCharType="begin"/>
                    </w:r>
                    <w:r w:rsidRPr="003D22D5">
                      <w:rPr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 w:rsidRPr="003D22D5">
                      <w:rPr>
                        <w:bCs/>
                        <w:sz w:val="24"/>
                        <w:szCs w:val="28"/>
                      </w:rPr>
                      <w:fldChar w:fldCharType="separate"/>
                    </w:r>
                    <w:r w:rsidR="00955D93" w:rsidRPr="003D22D5">
                      <w:rPr>
                        <w:bCs/>
                        <w:noProof/>
                        <w:sz w:val="24"/>
                        <w:szCs w:val="24"/>
                      </w:rPr>
                      <w:t>1</w:t>
                    </w:r>
                    <w:r w:rsidRPr="003D22D5">
                      <w:rPr>
                        <w:bCs/>
                        <w:sz w:val="24"/>
                        <w:szCs w:val="28"/>
                      </w:rPr>
                      <w:fldChar w:fldCharType="end"/>
                    </w:r>
                    <w:r w:rsidRPr="003D22D5">
                      <w:rPr>
                        <w:sz w:val="24"/>
                        <w:szCs w:val="24"/>
                      </w:rPr>
                      <w:t xml:space="preserve"> of </w:t>
                    </w:r>
                    <w:r w:rsidRPr="003D22D5">
                      <w:rPr>
                        <w:bCs/>
                        <w:sz w:val="24"/>
                        <w:szCs w:val="28"/>
                      </w:rPr>
                      <w:fldChar w:fldCharType="begin"/>
                    </w:r>
                    <w:r w:rsidRPr="003D22D5">
                      <w:rPr>
                        <w:bCs/>
                        <w:sz w:val="24"/>
                        <w:szCs w:val="24"/>
                      </w:rPr>
                      <w:instrText xml:space="preserve"> NUMPAGES  </w:instrText>
                    </w:r>
                    <w:r w:rsidRPr="003D22D5">
                      <w:rPr>
                        <w:bCs/>
                        <w:sz w:val="24"/>
                        <w:szCs w:val="28"/>
                      </w:rPr>
                      <w:fldChar w:fldCharType="separate"/>
                    </w:r>
                    <w:r w:rsidR="00955D93" w:rsidRPr="003D22D5">
                      <w:rPr>
                        <w:bCs/>
                        <w:noProof/>
                        <w:sz w:val="24"/>
                        <w:szCs w:val="24"/>
                      </w:rPr>
                      <w:t>1</w:t>
                    </w:r>
                    <w:r w:rsidRPr="003D22D5">
                      <w:rPr>
                        <w:bCs/>
                        <w:sz w:val="24"/>
                        <w:szCs w:val="28"/>
                      </w:rPr>
                      <w:fldChar w:fldCharType="end"/>
                    </w:r>
                    <w:r>
                      <w:rPr>
                        <w:bCs/>
                        <w:szCs w:val="24"/>
                      </w:rPr>
                      <w:tab/>
                    </w:r>
                  </w:p>
                </w:sdtContent>
              </w:sdt>
            </w:sdtContent>
          </w:sdt>
          <w:p w14:paraId="2012FE7E" w14:textId="77777777" w:rsidR="002E324F" w:rsidRDefault="006A5A99" w:rsidP="00967059">
            <w:pPr>
              <w:pStyle w:val="Footer"/>
              <w:tabs>
                <w:tab w:val="center" w:pos="4320"/>
                <w:tab w:val="right" w:pos="8640"/>
              </w:tabs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965A" w14:textId="77777777" w:rsidR="00482E5F" w:rsidRDefault="00482E5F" w:rsidP="002E324F">
      <w:pPr>
        <w:spacing w:after="0" w:line="240" w:lineRule="auto"/>
      </w:pPr>
      <w:r>
        <w:separator/>
      </w:r>
    </w:p>
  </w:footnote>
  <w:footnote w:type="continuationSeparator" w:id="0">
    <w:p w14:paraId="6FBC66C0" w14:textId="77777777" w:rsidR="00482E5F" w:rsidRDefault="00482E5F" w:rsidP="002E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F2"/>
    <w:multiLevelType w:val="hybridMultilevel"/>
    <w:tmpl w:val="CC56A3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325E7"/>
    <w:multiLevelType w:val="hybridMultilevel"/>
    <w:tmpl w:val="89C603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B944FD"/>
    <w:multiLevelType w:val="hybridMultilevel"/>
    <w:tmpl w:val="522AA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A502C"/>
    <w:multiLevelType w:val="hybridMultilevel"/>
    <w:tmpl w:val="8FE83D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FD3C6C"/>
    <w:multiLevelType w:val="hybridMultilevel"/>
    <w:tmpl w:val="5596C89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1082E"/>
    <w:multiLevelType w:val="hybridMultilevel"/>
    <w:tmpl w:val="B1E4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4CDC"/>
    <w:multiLevelType w:val="hybridMultilevel"/>
    <w:tmpl w:val="3A205B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A13E97"/>
    <w:multiLevelType w:val="hybridMultilevel"/>
    <w:tmpl w:val="C0A8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03A5C"/>
    <w:multiLevelType w:val="hybridMultilevel"/>
    <w:tmpl w:val="1CDCAD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001803"/>
    <w:multiLevelType w:val="hybridMultilevel"/>
    <w:tmpl w:val="6B9CC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7F3EF8"/>
    <w:multiLevelType w:val="hybridMultilevel"/>
    <w:tmpl w:val="F286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90DAA"/>
    <w:multiLevelType w:val="hybridMultilevel"/>
    <w:tmpl w:val="B6BA96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4F"/>
    <w:rsid w:val="00001665"/>
    <w:rsid w:val="000466F6"/>
    <w:rsid w:val="00095640"/>
    <w:rsid w:val="000D65E4"/>
    <w:rsid w:val="000E26B7"/>
    <w:rsid w:val="001527E8"/>
    <w:rsid w:val="001A129B"/>
    <w:rsid w:val="001E50DE"/>
    <w:rsid w:val="0024371B"/>
    <w:rsid w:val="00274348"/>
    <w:rsid w:val="002A47C3"/>
    <w:rsid w:val="002B331E"/>
    <w:rsid w:val="002B6A62"/>
    <w:rsid w:val="002C33A7"/>
    <w:rsid w:val="002E324F"/>
    <w:rsid w:val="002F3611"/>
    <w:rsid w:val="00306C26"/>
    <w:rsid w:val="00316AAC"/>
    <w:rsid w:val="003269D8"/>
    <w:rsid w:val="003278A4"/>
    <w:rsid w:val="003924E7"/>
    <w:rsid w:val="003D1C23"/>
    <w:rsid w:val="003D22D5"/>
    <w:rsid w:val="0040281F"/>
    <w:rsid w:val="004107B3"/>
    <w:rsid w:val="004245E1"/>
    <w:rsid w:val="0044149E"/>
    <w:rsid w:val="00482E5F"/>
    <w:rsid w:val="004D1AEC"/>
    <w:rsid w:val="004E2BE9"/>
    <w:rsid w:val="00504C70"/>
    <w:rsid w:val="00511AD9"/>
    <w:rsid w:val="00545FDA"/>
    <w:rsid w:val="00565DBF"/>
    <w:rsid w:val="00587683"/>
    <w:rsid w:val="00595643"/>
    <w:rsid w:val="005A0E33"/>
    <w:rsid w:val="005A751E"/>
    <w:rsid w:val="005B05D1"/>
    <w:rsid w:val="005F65BA"/>
    <w:rsid w:val="00625AA8"/>
    <w:rsid w:val="00642632"/>
    <w:rsid w:val="0064699B"/>
    <w:rsid w:val="00654B5C"/>
    <w:rsid w:val="00685F54"/>
    <w:rsid w:val="006913B4"/>
    <w:rsid w:val="00691C28"/>
    <w:rsid w:val="006A5A99"/>
    <w:rsid w:val="006E1BAB"/>
    <w:rsid w:val="00723803"/>
    <w:rsid w:val="00735D51"/>
    <w:rsid w:val="007502A2"/>
    <w:rsid w:val="007637C6"/>
    <w:rsid w:val="007F1721"/>
    <w:rsid w:val="00813E95"/>
    <w:rsid w:val="008204D5"/>
    <w:rsid w:val="008420B8"/>
    <w:rsid w:val="008601BC"/>
    <w:rsid w:val="008A7175"/>
    <w:rsid w:val="008E009B"/>
    <w:rsid w:val="008F1DE1"/>
    <w:rsid w:val="009105A1"/>
    <w:rsid w:val="00954FF8"/>
    <w:rsid w:val="00955D93"/>
    <w:rsid w:val="00961D97"/>
    <w:rsid w:val="00967059"/>
    <w:rsid w:val="009806EA"/>
    <w:rsid w:val="00993AB3"/>
    <w:rsid w:val="009F6DAD"/>
    <w:rsid w:val="009F73ED"/>
    <w:rsid w:val="00A6038E"/>
    <w:rsid w:val="00A65B2F"/>
    <w:rsid w:val="00A729DD"/>
    <w:rsid w:val="00B34F57"/>
    <w:rsid w:val="00B55209"/>
    <w:rsid w:val="00BD31F4"/>
    <w:rsid w:val="00BE7979"/>
    <w:rsid w:val="00BF6B8E"/>
    <w:rsid w:val="00C12D79"/>
    <w:rsid w:val="00C131AA"/>
    <w:rsid w:val="00C23DB0"/>
    <w:rsid w:val="00C25A7E"/>
    <w:rsid w:val="00C65914"/>
    <w:rsid w:val="00C7149A"/>
    <w:rsid w:val="00CD48A6"/>
    <w:rsid w:val="00D513C7"/>
    <w:rsid w:val="00DB5A9B"/>
    <w:rsid w:val="00DC5DFE"/>
    <w:rsid w:val="00DC7440"/>
    <w:rsid w:val="00DD398A"/>
    <w:rsid w:val="00DE62D3"/>
    <w:rsid w:val="00E23922"/>
    <w:rsid w:val="00E97A06"/>
    <w:rsid w:val="00EC6A73"/>
    <w:rsid w:val="00ED238A"/>
    <w:rsid w:val="00F00FF4"/>
    <w:rsid w:val="00F124C5"/>
    <w:rsid w:val="00F1779B"/>
    <w:rsid w:val="00F437CE"/>
    <w:rsid w:val="00F43AD9"/>
    <w:rsid w:val="00F75CBA"/>
    <w:rsid w:val="00F950AD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012FE4E"/>
  <w15:chartTrackingRefBased/>
  <w15:docId w15:val="{260F1A1F-9360-4148-9290-48119AE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A99"/>
    <w:pPr>
      <w:spacing w:line="240" w:lineRule="auto"/>
      <w:jc w:val="center"/>
      <w:outlineLvl w:val="0"/>
    </w:pPr>
    <w:rPr>
      <w:b/>
      <w:bCs/>
      <w:color w:val="007DA5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4F"/>
  </w:style>
  <w:style w:type="paragraph" w:styleId="Footer">
    <w:name w:val="footer"/>
    <w:basedOn w:val="Normal"/>
    <w:link w:val="FooterChar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4F"/>
  </w:style>
  <w:style w:type="paragraph" w:styleId="BalloonText">
    <w:name w:val="Balloon Text"/>
    <w:basedOn w:val="Normal"/>
    <w:link w:val="BalloonTextChar"/>
    <w:uiPriority w:val="99"/>
    <w:semiHidden/>
    <w:unhideWhenUsed/>
    <w:rsid w:val="003D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23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rsid w:val="00654B5C"/>
    <w:pPr>
      <w:spacing w:before="100" w:after="6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D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5A99"/>
    <w:rPr>
      <w:b/>
      <w:bCs/>
      <w:color w:val="007DA5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Management" ma:contentTypeID="0x010100D571FD07E671E2489F449FDA63933F4100EB9405400B65984A9E7974DD7067B5E1" ma:contentTypeVersion="8" ma:contentTypeDescription="" ma:contentTypeScope="" ma:versionID="2cbc878aa4d5e5e649066a1926d769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9a3f5ee5223cc661f9959a98653c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6035E-1B38-4861-AB9C-18634D530AD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033584-715A-4F49-9CD2-867B62957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8885DC-6726-4212-BFA5-D3DFF3BFB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Gouvaia, Jennifer</dc:creator>
  <cp:keywords/>
  <dc:description/>
  <cp:lastModifiedBy>Richardson, Jeffrey@EDD</cp:lastModifiedBy>
  <cp:revision>27</cp:revision>
  <cp:lastPrinted>2017-02-09T18:28:00Z</cp:lastPrinted>
  <dcterms:created xsi:type="dcterms:W3CDTF">2023-08-18T17:24:00Z</dcterms:created>
  <dcterms:modified xsi:type="dcterms:W3CDTF">2023-09-12T19:11:00Z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0x010100D571FD07E671E2489F449FDA63933F4100EB9405400B65984A9E7974DD7067B5E1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