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FE4E" w14:textId="77777777" w:rsidR="002E324F" w:rsidRPr="002B331E" w:rsidRDefault="002E324F" w:rsidP="002B331E">
      <w:pPr>
        <w:spacing w:after="0" w:line="240" w:lineRule="auto"/>
        <w:rPr>
          <w:b/>
          <w:sz w:val="16"/>
          <w:szCs w:val="16"/>
        </w:rPr>
      </w:pPr>
    </w:p>
    <w:p w14:paraId="66BC4181" w14:textId="6E718935" w:rsidR="00436687" w:rsidRPr="00436687" w:rsidRDefault="00436687" w:rsidP="00436687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436687">
        <w:rPr>
          <w:rFonts w:ascii="Calibri" w:hAnsi="Calibri" w:cs="Arial"/>
          <w:sz w:val="24"/>
          <w:szCs w:val="24"/>
        </w:rPr>
        <w:t xml:space="preserve">The Workforce Services Solicitation for Proposals </w:t>
      </w:r>
      <w:r w:rsidR="003E3F5A">
        <w:rPr>
          <w:rFonts w:ascii="Calibri" w:hAnsi="Calibri" w:cs="Arial"/>
          <w:i/>
          <w:sz w:val="24"/>
          <w:szCs w:val="24"/>
        </w:rPr>
        <w:t>Employment Social Enterprise</w:t>
      </w:r>
      <w:r w:rsidR="00011B98">
        <w:rPr>
          <w:rFonts w:ascii="Calibri" w:hAnsi="Calibri" w:cs="Arial"/>
          <w:i/>
          <w:sz w:val="24"/>
          <w:szCs w:val="24"/>
        </w:rPr>
        <w:t xml:space="preserve"> Program Year 2022-23</w:t>
      </w:r>
      <w:r w:rsidRPr="00436687">
        <w:rPr>
          <w:rFonts w:ascii="Calibri" w:hAnsi="Calibri" w:cs="Arial"/>
          <w:sz w:val="24"/>
          <w:szCs w:val="24"/>
        </w:rPr>
        <w:t xml:space="preserve"> dated </w:t>
      </w:r>
      <w:r w:rsidR="003E3F5A">
        <w:rPr>
          <w:rFonts w:ascii="Calibri" w:hAnsi="Calibri" w:cs="Arial"/>
          <w:sz w:val="24"/>
          <w:szCs w:val="24"/>
        </w:rPr>
        <w:t>March</w:t>
      </w:r>
      <w:r w:rsidRPr="00436687">
        <w:rPr>
          <w:rFonts w:ascii="Calibri" w:hAnsi="Calibri" w:cs="Arial"/>
          <w:sz w:val="24"/>
          <w:szCs w:val="24"/>
        </w:rPr>
        <w:t xml:space="preserve"> 202</w:t>
      </w:r>
      <w:r w:rsidR="00E7700C">
        <w:rPr>
          <w:rFonts w:ascii="Calibri" w:hAnsi="Calibri" w:cs="Arial"/>
          <w:sz w:val="24"/>
          <w:szCs w:val="24"/>
        </w:rPr>
        <w:t>3</w:t>
      </w:r>
      <w:r w:rsidRPr="00436687">
        <w:rPr>
          <w:rFonts w:ascii="Calibri" w:hAnsi="Calibri" w:cs="Arial"/>
          <w:sz w:val="24"/>
          <w:szCs w:val="24"/>
        </w:rPr>
        <w:t>, was revised with the following changes:</w:t>
      </w:r>
    </w:p>
    <w:p w14:paraId="2DEA4743" w14:textId="77777777" w:rsidR="00654B5C" w:rsidRDefault="00654B5C" w:rsidP="002E324F">
      <w:pPr>
        <w:spacing w:after="0" w:line="240" w:lineRule="auto"/>
        <w:rPr>
          <w:sz w:val="24"/>
          <w:szCs w:val="24"/>
        </w:rPr>
      </w:pPr>
    </w:p>
    <w:p w14:paraId="2012FE51" w14:textId="77777777" w:rsidR="002E324F" w:rsidRPr="002E324F" w:rsidRDefault="002E324F" w:rsidP="00654B5C">
      <w:pPr>
        <w:spacing w:after="0" w:line="240" w:lineRule="auto"/>
        <w:rPr>
          <w:b/>
          <w:sz w:val="24"/>
          <w:szCs w:val="24"/>
        </w:rPr>
      </w:pPr>
    </w:p>
    <w:p w14:paraId="2012FE52" w14:textId="73C16BD0" w:rsidR="002E324F" w:rsidRDefault="00654B5C" w:rsidP="002E32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Errata</w:t>
      </w:r>
      <w:r w:rsidR="002E324F" w:rsidRPr="00967059">
        <w:rPr>
          <w:b/>
          <w:sz w:val="24"/>
          <w:szCs w:val="24"/>
        </w:rPr>
        <w:t xml:space="preserve"> #</w:t>
      </w:r>
      <w:r>
        <w:rPr>
          <w:b/>
          <w:sz w:val="24"/>
          <w:szCs w:val="24"/>
        </w:rPr>
        <w:t>1</w:t>
      </w:r>
      <w:r w:rsidR="008E009B" w:rsidRPr="003D1C23">
        <w:rPr>
          <w:sz w:val="24"/>
          <w:szCs w:val="24"/>
        </w:rPr>
        <w:t xml:space="preserve"> –</w:t>
      </w:r>
      <w:r w:rsidR="002E324F" w:rsidRPr="002E324F">
        <w:rPr>
          <w:sz w:val="24"/>
          <w:szCs w:val="24"/>
        </w:rPr>
        <w:t xml:space="preserve"> </w:t>
      </w:r>
      <w:r w:rsidRPr="00BA08FC">
        <w:rPr>
          <w:sz w:val="24"/>
          <w:szCs w:val="24"/>
        </w:rPr>
        <w:t xml:space="preserve">On </w:t>
      </w:r>
      <w:r w:rsidR="00BA08FC" w:rsidRPr="00BA08FC">
        <w:rPr>
          <w:sz w:val="24"/>
          <w:szCs w:val="24"/>
        </w:rPr>
        <w:t>April 27, 2023</w:t>
      </w:r>
      <w:r w:rsidRPr="00BA08FC">
        <w:rPr>
          <w:sz w:val="24"/>
          <w:szCs w:val="24"/>
        </w:rPr>
        <w:t>, the following ch</w:t>
      </w:r>
      <w:r w:rsidR="00F437CE" w:rsidRPr="00BA08FC">
        <w:rPr>
          <w:sz w:val="24"/>
          <w:szCs w:val="24"/>
        </w:rPr>
        <w:t xml:space="preserve">anges were made to the </w:t>
      </w:r>
      <w:r w:rsidR="00E7700C" w:rsidRPr="00BA08FC">
        <w:rPr>
          <w:sz w:val="24"/>
          <w:szCs w:val="24"/>
        </w:rPr>
        <w:t>EDP SFP with Forms</w:t>
      </w:r>
      <w:r w:rsidRPr="00BA08F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E40AA0A" w14:textId="61C7EAD7" w:rsidR="00965191" w:rsidRPr="00505D76" w:rsidRDefault="00965191" w:rsidP="002E324F">
      <w:pPr>
        <w:spacing w:after="0" w:line="240" w:lineRule="auto"/>
        <w:rPr>
          <w:rFonts w:cstheme="minorHAnsi"/>
          <w:sz w:val="24"/>
          <w:szCs w:val="24"/>
        </w:rPr>
      </w:pPr>
    </w:p>
    <w:p w14:paraId="62741554" w14:textId="77777777" w:rsidR="00F60361" w:rsidRPr="00F60361" w:rsidRDefault="00F60361" w:rsidP="00F6036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60361">
        <w:rPr>
          <w:rFonts w:cstheme="minorHAnsi"/>
          <w:sz w:val="24"/>
          <w:szCs w:val="24"/>
        </w:rPr>
        <w:t>Page #4 – The first bullet under the Definition of Eligible Applicant was not stated properly according to California State Law, so was updated as follows:</w:t>
      </w:r>
    </w:p>
    <w:p w14:paraId="697A753D" w14:textId="5245AEBC" w:rsidR="00F60361" w:rsidRPr="00F60361" w:rsidRDefault="00F60361" w:rsidP="00F6036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F60361">
        <w:rPr>
          <w:rFonts w:cstheme="minorHAnsi"/>
          <w:sz w:val="24"/>
          <w:szCs w:val="24"/>
        </w:rPr>
        <w:t>Original: “organized as a social purpose corporation or a benefit corporation, or as an organization incorporated within a larger organization that is a social</w:t>
      </w:r>
      <w:r>
        <w:rPr>
          <w:rFonts w:cstheme="minorHAnsi"/>
          <w:sz w:val="24"/>
          <w:szCs w:val="24"/>
        </w:rPr>
        <w:t xml:space="preserve"> </w:t>
      </w:r>
      <w:r w:rsidRPr="00F60361">
        <w:rPr>
          <w:rFonts w:cstheme="minorHAnsi"/>
          <w:sz w:val="24"/>
          <w:szCs w:val="24"/>
        </w:rPr>
        <w:t>purpose or benefit corporation</w:t>
      </w:r>
      <w:r w:rsidR="00BA08FC">
        <w:rPr>
          <w:rFonts w:cstheme="minorHAnsi"/>
          <w:sz w:val="24"/>
          <w:szCs w:val="24"/>
        </w:rPr>
        <w:t>.</w:t>
      </w:r>
      <w:r w:rsidRPr="00F60361">
        <w:rPr>
          <w:rFonts w:cstheme="minorHAnsi"/>
          <w:sz w:val="24"/>
          <w:szCs w:val="24"/>
        </w:rPr>
        <w:t xml:space="preserve">” </w:t>
      </w:r>
    </w:p>
    <w:p w14:paraId="54325CCC" w14:textId="1F065DB5" w:rsidR="003E3F5A" w:rsidRPr="00F60361" w:rsidRDefault="00F60361" w:rsidP="00F60361">
      <w:pPr>
        <w:pStyle w:val="ListParagraph"/>
        <w:numPr>
          <w:ilvl w:val="0"/>
          <w:numId w:val="15"/>
        </w:numPr>
        <w:spacing w:after="0" w:line="240" w:lineRule="auto"/>
        <w:rPr>
          <w:rFonts w:eastAsia="Arial" w:cstheme="minorHAnsi"/>
          <w:color w:val="000000" w:themeColor="text1"/>
          <w:sz w:val="24"/>
          <w:lang w:val="en"/>
        </w:rPr>
      </w:pPr>
      <w:r w:rsidRPr="00F60361">
        <w:rPr>
          <w:rFonts w:cstheme="minorHAnsi"/>
          <w:sz w:val="24"/>
          <w:szCs w:val="24"/>
        </w:rPr>
        <w:t>New: “organized as a social purpose corporation or a benefit corporation, or as an organization incorporated within a larger organization</w:t>
      </w:r>
      <w:r w:rsidR="00BA08FC">
        <w:rPr>
          <w:rFonts w:cstheme="minorHAnsi"/>
          <w:sz w:val="24"/>
          <w:szCs w:val="24"/>
        </w:rPr>
        <w:t>.”</w:t>
      </w:r>
    </w:p>
    <w:p w14:paraId="0C44DC0C" w14:textId="53609935" w:rsidR="00965191" w:rsidRPr="00505D76" w:rsidRDefault="00965191" w:rsidP="003E3F5A">
      <w:pPr>
        <w:pStyle w:val="tabletext"/>
        <w:spacing w:before="0" w:after="0"/>
        <w:ind w:left="720"/>
        <w:jc w:val="left"/>
        <w:rPr>
          <w:rFonts w:asciiTheme="minorHAnsi" w:hAnsiTheme="minorHAnsi" w:cstheme="minorHAnsi"/>
        </w:rPr>
      </w:pPr>
    </w:p>
    <w:p w14:paraId="638765A4" w14:textId="77777777" w:rsidR="00F60361" w:rsidRPr="00D17E6E" w:rsidRDefault="00F60361" w:rsidP="00F60361">
      <w:pPr>
        <w:pStyle w:val="tabletext"/>
        <w:numPr>
          <w:ilvl w:val="0"/>
          <w:numId w:val="9"/>
        </w:numPr>
        <w:spacing w:before="0" w:after="0"/>
        <w:jc w:val="left"/>
        <w:rPr>
          <w:rFonts w:asciiTheme="minorHAnsi" w:hAnsiTheme="minorHAnsi" w:cstheme="minorHAnsi"/>
        </w:rPr>
      </w:pPr>
      <w:r w:rsidRPr="00D17E6E">
        <w:rPr>
          <w:rFonts w:asciiTheme="minorHAnsi" w:hAnsiTheme="minorHAnsi" w:cstheme="minorHAnsi"/>
        </w:rPr>
        <w:t xml:space="preserve">Page #14 Figure 1: Application Timeline – Notice of Intent to Apply </w:t>
      </w:r>
      <w:r>
        <w:rPr>
          <w:rFonts w:asciiTheme="minorHAnsi" w:hAnsiTheme="minorHAnsi" w:cstheme="minorHAnsi"/>
        </w:rPr>
        <w:t>contained</w:t>
      </w:r>
      <w:r w:rsidRPr="00D17E6E">
        <w:rPr>
          <w:rFonts w:asciiTheme="minorHAnsi" w:hAnsiTheme="minorHAnsi" w:cstheme="minorHAnsi"/>
        </w:rPr>
        <w:t xml:space="preserve"> a typo of the date</w:t>
      </w:r>
      <w:r>
        <w:rPr>
          <w:rFonts w:asciiTheme="minorHAnsi" w:hAnsiTheme="minorHAnsi" w:cstheme="minorHAnsi"/>
        </w:rPr>
        <w:t>, so was updated as follows</w:t>
      </w:r>
      <w:r w:rsidRPr="00D17E6E">
        <w:rPr>
          <w:rFonts w:asciiTheme="minorHAnsi" w:hAnsiTheme="minorHAnsi" w:cstheme="minorHAnsi"/>
        </w:rPr>
        <w:t>:</w:t>
      </w:r>
    </w:p>
    <w:p w14:paraId="5C5338B7" w14:textId="77777777" w:rsidR="00F60361" w:rsidRPr="00D17E6E" w:rsidRDefault="00F60361" w:rsidP="00F60361">
      <w:pPr>
        <w:pStyle w:val="tabletext"/>
        <w:numPr>
          <w:ilvl w:val="0"/>
          <w:numId w:val="16"/>
        </w:numPr>
        <w:spacing w:before="0" w:after="0"/>
        <w:jc w:val="left"/>
        <w:rPr>
          <w:rFonts w:asciiTheme="minorHAnsi" w:hAnsiTheme="minorHAnsi" w:cstheme="minorHAnsi"/>
        </w:rPr>
      </w:pPr>
      <w:r w:rsidRPr="00D17E6E">
        <w:rPr>
          <w:rFonts w:asciiTheme="minorHAnsi" w:hAnsiTheme="minorHAnsi" w:cstheme="minorHAnsi"/>
        </w:rPr>
        <w:t xml:space="preserve">Original: April 18,20, 2023, by noon PT </w:t>
      </w:r>
    </w:p>
    <w:p w14:paraId="408BBFBC" w14:textId="7FB3B325" w:rsidR="00505D76" w:rsidRPr="00505D76" w:rsidRDefault="00F60361" w:rsidP="00F60361">
      <w:pPr>
        <w:pStyle w:val="tabletext"/>
        <w:numPr>
          <w:ilvl w:val="1"/>
          <w:numId w:val="9"/>
        </w:numPr>
        <w:spacing w:before="0" w:after="0"/>
        <w:jc w:val="left"/>
        <w:rPr>
          <w:rFonts w:asciiTheme="minorHAnsi" w:hAnsiTheme="minorHAnsi" w:cstheme="minorHAnsi"/>
        </w:rPr>
      </w:pPr>
      <w:r w:rsidRPr="00D17E6E">
        <w:rPr>
          <w:rFonts w:asciiTheme="minorHAnsi" w:hAnsiTheme="minorHAnsi" w:cstheme="minorHAnsi"/>
        </w:rPr>
        <w:t>New: April 20, 2023, by noon PT</w:t>
      </w:r>
      <w:r w:rsidR="00505D76" w:rsidRPr="00505D76">
        <w:rPr>
          <w:rFonts w:asciiTheme="minorHAnsi" w:hAnsiTheme="minorHAnsi" w:cstheme="minorHAnsi"/>
        </w:rPr>
        <w:t xml:space="preserve">.  </w:t>
      </w:r>
    </w:p>
    <w:p w14:paraId="0BB54F1F" w14:textId="77777777" w:rsidR="00860C92" w:rsidRDefault="00860C92" w:rsidP="00654B5C">
      <w:pPr>
        <w:spacing w:after="0" w:line="240" w:lineRule="auto"/>
        <w:rPr>
          <w:sz w:val="24"/>
          <w:szCs w:val="24"/>
        </w:rPr>
      </w:pPr>
    </w:p>
    <w:sectPr w:rsidR="00860C92" w:rsidSect="008204D5">
      <w:footerReference w:type="default" r:id="rId10"/>
      <w:headerReference w:type="first" r:id="rId11"/>
      <w:footerReference w:type="first" r:id="rId12"/>
      <w:pgSz w:w="12240" w:h="15840"/>
      <w:pgMar w:top="1440" w:right="153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AD6C" w14:textId="77777777" w:rsidR="000739BC" w:rsidRDefault="000739BC" w:rsidP="002E324F">
      <w:pPr>
        <w:spacing w:after="0" w:line="240" w:lineRule="auto"/>
      </w:pPr>
      <w:r>
        <w:separator/>
      </w:r>
    </w:p>
  </w:endnote>
  <w:endnote w:type="continuationSeparator" w:id="0">
    <w:p w14:paraId="15B27F17" w14:textId="77777777" w:rsidR="000739BC" w:rsidRDefault="000739BC" w:rsidP="002E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16060"/>
      <w:docPartObj>
        <w:docPartGallery w:val="Page Numbers (Top of Page)"/>
        <w:docPartUnique/>
      </w:docPartObj>
    </w:sdtPr>
    <w:sdtEndPr/>
    <w:sdtContent>
      <w:p w14:paraId="2012FE76" w14:textId="77777777" w:rsidR="002E324F" w:rsidRDefault="002E324F" w:rsidP="002E324F">
        <w:pPr>
          <w:pStyle w:val="Footer"/>
          <w:tabs>
            <w:tab w:val="center" w:pos="4320"/>
            <w:tab w:val="right" w:pos="8640"/>
          </w:tabs>
          <w:jc w:val="center"/>
        </w:pPr>
        <w:r w:rsidRPr="00FC30C0">
          <w:t xml:space="preserve">Page </w:t>
        </w:r>
        <w:r w:rsidRPr="00FC30C0">
          <w:rPr>
            <w:bCs/>
            <w:szCs w:val="24"/>
          </w:rPr>
          <w:fldChar w:fldCharType="begin"/>
        </w:r>
        <w:r w:rsidRPr="00FC30C0">
          <w:rPr>
            <w:bCs/>
          </w:rPr>
          <w:instrText xml:space="preserve"> PAGE </w:instrText>
        </w:r>
        <w:r w:rsidRPr="00FC30C0">
          <w:rPr>
            <w:bCs/>
            <w:szCs w:val="24"/>
          </w:rPr>
          <w:fldChar w:fldCharType="separate"/>
        </w:r>
        <w:r w:rsidR="004107B3">
          <w:rPr>
            <w:bCs/>
            <w:noProof/>
          </w:rPr>
          <w:t>2</w:t>
        </w:r>
        <w:r w:rsidRPr="00FC30C0">
          <w:rPr>
            <w:bCs/>
            <w:szCs w:val="24"/>
          </w:rPr>
          <w:fldChar w:fldCharType="end"/>
        </w:r>
        <w:r w:rsidRPr="00FC30C0">
          <w:t xml:space="preserve"> of </w:t>
        </w:r>
        <w:r w:rsidRPr="00FC30C0">
          <w:rPr>
            <w:bCs/>
            <w:szCs w:val="24"/>
          </w:rPr>
          <w:fldChar w:fldCharType="begin"/>
        </w:r>
        <w:r w:rsidRPr="00FC30C0">
          <w:rPr>
            <w:bCs/>
          </w:rPr>
          <w:instrText xml:space="preserve"> NUMPAGES  </w:instrText>
        </w:r>
        <w:r w:rsidRPr="00FC30C0">
          <w:rPr>
            <w:bCs/>
            <w:szCs w:val="24"/>
          </w:rPr>
          <w:fldChar w:fldCharType="separate"/>
        </w:r>
        <w:r w:rsidR="004107B3">
          <w:rPr>
            <w:bCs/>
            <w:noProof/>
          </w:rPr>
          <w:t>2</w:t>
        </w:r>
        <w:r w:rsidRPr="00FC30C0">
          <w:rPr>
            <w:bCs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DA5"/>
      </w:rPr>
      <w:id w:val="-65514068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id w:val="-63703580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79798408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04101576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012FE7C" w14:textId="77777777" w:rsidR="00967059" w:rsidRDefault="00967059" w:rsidP="00967059">
                    <w:pPr>
                      <w:pBdr>
                        <w:bottom w:val="single" w:sz="4" w:space="1" w:color="auto"/>
                      </w:pBdr>
                      <w:tabs>
                        <w:tab w:val="center" w:pos="8550"/>
                        <w:tab w:val="right" w:pos="9360"/>
                      </w:tabs>
                    </w:pPr>
                  </w:p>
                  <w:p w14:paraId="2012FE7D" w14:textId="77777777" w:rsidR="00967059" w:rsidRDefault="00967059" w:rsidP="00967059">
                    <w:pPr>
                      <w:tabs>
                        <w:tab w:val="center" w:pos="8550"/>
                        <w:tab w:val="right" w:pos="9360"/>
                      </w:tabs>
                      <w:ind w:left="3960"/>
                    </w:pPr>
                    <w:r w:rsidRPr="001A2F55">
                      <w:t xml:space="preserve">Page </w:t>
                    </w:r>
                    <w:r w:rsidRPr="001A2F55">
                      <w:rPr>
                        <w:bCs/>
                        <w:szCs w:val="24"/>
                      </w:rPr>
                      <w:fldChar w:fldCharType="begin"/>
                    </w:r>
                    <w:r w:rsidRPr="001A2F55">
                      <w:rPr>
                        <w:bCs/>
                      </w:rPr>
                      <w:instrText xml:space="preserve"> PAGE </w:instrText>
                    </w:r>
                    <w:r w:rsidRPr="001A2F55">
                      <w:rPr>
                        <w:bCs/>
                        <w:szCs w:val="24"/>
                      </w:rPr>
                      <w:fldChar w:fldCharType="separate"/>
                    </w:r>
                    <w:r w:rsidR="00955D93">
                      <w:rPr>
                        <w:bCs/>
                        <w:noProof/>
                      </w:rPr>
                      <w:t>1</w:t>
                    </w:r>
                    <w:r w:rsidRPr="001A2F55">
                      <w:rPr>
                        <w:bCs/>
                        <w:szCs w:val="24"/>
                      </w:rPr>
                      <w:fldChar w:fldCharType="end"/>
                    </w:r>
                    <w:r w:rsidRPr="001A2F55">
                      <w:t xml:space="preserve"> of </w:t>
                    </w:r>
                    <w:r w:rsidRPr="001A2F55">
                      <w:rPr>
                        <w:bCs/>
                        <w:szCs w:val="24"/>
                      </w:rPr>
                      <w:fldChar w:fldCharType="begin"/>
                    </w:r>
                    <w:r w:rsidRPr="001A2F55">
                      <w:rPr>
                        <w:bCs/>
                      </w:rPr>
                      <w:instrText xml:space="preserve"> NUMPAGES  </w:instrText>
                    </w:r>
                    <w:r w:rsidRPr="001A2F55">
                      <w:rPr>
                        <w:bCs/>
                        <w:szCs w:val="24"/>
                      </w:rPr>
                      <w:fldChar w:fldCharType="separate"/>
                    </w:r>
                    <w:r w:rsidR="00955D93">
                      <w:rPr>
                        <w:bCs/>
                        <w:noProof/>
                      </w:rPr>
                      <w:t>1</w:t>
                    </w:r>
                    <w:r w:rsidRPr="001A2F55">
                      <w:rPr>
                        <w:bCs/>
                        <w:szCs w:val="24"/>
                      </w:rPr>
                      <w:fldChar w:fldCharType="end"/>
                    </w:r>
                    <w:r>
                      <w:rPr>
                        <w:bCs/>
                        <w:szCs w:val="24"/>
                      </w:rPr>
                      <w:tab/>
                    </w:r>
                  </w:p>
                </w:sdtContent>
              </w:sdt>
            </w:sdtContent>
          </w:sdt>
          <w:p w14:paraId="2012FE7E" w14:textId="77777777" w:rsidR="002E324F" w:rsidRDefault="00BA08FC" w:rsidP="00967059">
            <w:pPr>
              <w:pStyle w:val="Footer"/>
              <w:tabs>
                <w:tab w:val="center" w:pos="4320"/>
                <w:tab w:val="right" w:pos="8640"/>
              </w:tabs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F8DA" w14:textId="77777777" w:rsidR="000739BC" w:rsidRDefault="000739BC" w:rsidP="002E324F">
      <w:pPr>
        <w:spacing w:after="0" w:line="240" w:lineRule="auto"/>
      </w:pPr>
      <w:r>
        <w:separator/>
      </w:r>
    </w:p>
  </w:footnote>
  <w:footnote w:type="continuationSeparator" w:id="0">
    <w:p w14:paraId="7169F18E" w14:textId="77777777" w:rsidR="000739BC" w:rsidRDefault="000739BC" w:rsidP="002E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FE77" w14:textId="090248F7" w:rsidR="00954FF8" w:rsidRPr="007502A2" w:rsidRDefault="00954FF8" w:rsidP="00967059">
    <w:pPr>
      <w:pStyle w:val="Header"/>
      <w:jc w:val="center"/>
      <w:rPr>
        <w:b/>
        <w:bCs/>
        <w:color w:val="007DA5"/>
        <w:sz w:val="24"/>
        <w:szCs w:val="24"/>
      </w:rPr>
    </w:pPr>
    <w:r>
      <w:rPr>
        <w:bCs/>
      </w:rPr>
      <w:tab/>
    </w:r>
    <w:r>
      <w:rPr>
        <w:bCs/>
      </w:rPr>
      <w:tab/>
    </w:r>
    <w:r w:rsidR="006A20D2">
      <w:rPr>
        <w:bCs/>
        <w:sz w:val="24"/>
        <w:szCs w:val="24"/>
      </w:rPr>
      <w:t>ESE Program PY 22-23</w:t>
    </w:r>
  </w:p>
  <w:p w14:paraId="2012FE78" w14:textId="77777777" w:rsidR="00967059" w:rsidRPr="00967059" w:rsidRDefault="00967059" w:rsidP="007502A2">
    <w:pPr>
      <w:pStyle w:val="Header"/>
      <w:rPr>
        <w:b/>
        <w:bCs/>
        <w:color w:val="007DA5"/>
        <w:sz w:val="16"/>
        <w:szCs w:val="16"/>
      </w:rPr>
    </w:pPr>
  </w:p>
  <w:p w14:paraId="2012FE79" w14:textId="70D6B15B" w:rsidR="002B331E" w:rsidRDefault="00654B5C" w:rsidP="00967059">
    <w:pPr>
      <w:pStyle w:val="Header"/>
      <w:jc w:val="center"/>
      <w:rPr>
        <w:b/>
        <w:sz w:val="24"/>
        <w:szCs w:val="24"/>
      </w:rPr>
    </w:pPr>
    <w:proofErr w:type="gramStart"/>
    <w:r>
      <w:rPr>
        <w:b/>
        <w:bCs/>
        <w:color w:val="007DA5"/>
        <w:sz w:val="44"/>
        <w:szCs w:val="44"/>
      </w:rPr>
      <w:t>ERRATA</w:t>
    </w:r>
    <w:r w:rsidR="002B331E">
      <w:rPr>
        <w:b/>
        <w:bCs/>
        <w:color w:val="007DA5"/>
        <w:sz w:val="44"/>
        <w:szCs w:val="44"/>
      </w:rPr>
      <w:t xml:space="preserve">  </w:t>
    </w:r>
    <w:r>
      <w:rPr>
        <w:b/>
        <w:bCs/>
        <w:color w:val="007DA5"/>
        <w:sz w:val="44"/>
        <w:szCs w:val="44"/>
      </w:rPr>
      <w:t>CHRONOLOGY</w:t>
    </w:r>
    <w:proofErr w:type="gramEnd"/>
  </w:p>
  <w:p w14:paraId="2012FE7B" w14:textId="77777777" w:rsidR="002B331E" w:rsidRDefault="002B3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4B1"/>
    <w:multiLevelType w:val="hybridMultilevel"/>
    <w:tmpl w:val="2A6C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1D7"/>
    <w:multiLevelType w:val="hybridMultilevel"/>
    <w:tmpl w:val="7FCAC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31901"/>
    <w:multiLevelType w:val="hybridMultilevel"/>
    <w:tmpl w:val="F71ED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61082E"/>
    <w:multiLevelType w:val="hybridMultilevel"/>
    <w:tmpl w:val="5AE8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E08CF"/>
    <w:multiLevelType w:val="hybridMultilevel"/>
    <w:tmpl w:val="5B3C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5626A"/>
    <w:multiLevelType w:val="hybridMultilevel"/>
    <w:tmpl w:val="9DD8EAA2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6" w15:restartNumberingAfterBreak="0">
    <w:nsid w:val="42C07AFE"/>
    <w:multiLevelType w:val="hybridMultilevel"/>
    <w:tmpl w:val="11FC34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6B2212"/>
    <w:multiLevelType w:val="hybridMultilevel"/>
    <w:tmpl w:val="F96E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F3EF8"/>
    <w:multiLevelType w:val="hybridMultilevel"/>
    <w:tmpl w:val="F286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D4E92"/>
    <w:multiLevelType w:val="hybridMultilevel"/>
    <w:tmpl w:val="16CA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25B74"/>
    <w:multiLevelType w:val="hybridMultilevel"/>
    <w:tmpl w:val="739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152A8"/>
    <w:multiLevelType w:val="hybridMultilevel"/>
    <w:tmpl w:val="7CD2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2250F"/>
    <w:multiLevelType w:val="hybridMultilevel"/>
    <w:tmpl w:val="B672B0B4"/>
    <w:lvl w:ilvl="0" w:tplc="B232C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102B2"/>
    <w:multiLevelType w:val="hybridMultilevel"/>
    <w:tmpl w:val="0448936A"/>
    <w:lvl w:ilvl="0" w:tplc="B232C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12"/>
  </w:num>
  <w:num w:numId="13">
    <w:abstractNumId w:val="13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NjU1tzA2MDK2sDBS0lEKTi0uzszPAykwrAUAXLNLKywAAAA="/>
  </w:docVars>
  <w:rsids>
    <w:rsidRoot w:val="002E324F"/>
    <w:rsid w:val="00001665"/>
    <w:rsid w:val="00011B98"/>
    <w:rsid w:val="00013F3C"/>
    <w:rsid w:val="000739BC"/>
    <w:rsid w:val="00167DDD"/>
    <w:rsid w:val="001F1980"/>
    <w:rsid w:val="0024371B"/>
    <w:rsid w:val="00274348"/>
    <w:rsid w:val="002B331E"/>
    <w:rsid w:val="002C33A7"/>
    <w:rsid w:val="002E324F"/>
    <w:rsid w:val="002F3611"/>
    <w:rsid w:val="003278A4"/>
    <w:rsid w:val="00332A3E"/>
    <w:rsid w:val="003924E7"/>
    <w:rsid w:val="003D1C23"/>
    <w:rsid w:val="003E3F5A"/>
    <w:rsid w:val="004107B3"/>
    <w:rsid w:val="00436687"/>
    <w:rsid w:val="00482E5F"/>
    <w:rsid w:val="0049526E"/>
    <w:rsid w:val="004E2BE9"/>
    <w:rsid w:val="00501908"/>
    <w:rsid w:val="00504C70"/>
    <w:rsid w:val="00505D76"/>
    <w:rsid w:val="005A0E33"/>
    <w:rsid w:val="00654B5C"/>
    <w:rsid w:val="006A20D2"/>
    <w:rsid w:val="00735D51"/>
    <w:rsid w:val="007502A2"/>
    <w:rsid w:val="00751388"/>
    <w:rsid w:val="007B26C2"/>
    <w:rsid w:val="007F6729"/>
    <w:rsid w:val="008204D5"/>
    <w:rsid w:val="008420B8"/>
    <w:rsid w:val="008601BC"/>
    <w:rsid w:val="00860C92"/>
    <w:rsid w:val="008A7175"/>
    <w:rsid w:val="008E009B"/>
    <w:rsid w:val="00954FF8"/>
    <w:rsid w:val="00955D93"/>
    <w:rsid w:val="00965191"/>
    <w:rsid w:val="00967059"/>
    <w:rsid w:val="00A27436"/>
    <w:rsid w:val="00A6038E"/>
    <w:rsid w:val="00BA08FC"/>
    <w:rsid w:val="00C217B3"/>
    <w:rsid w:val="00C25A7E"/>
    <w:rsid w:val="00C7149A"/>
    <w:rsid w:val="00D513C7"/>
    <w:rsid w:val="00DB5A9B"/>
    <w:rsid w:val="00DD398A"/>
    <w:rsid w:val="00E5787F"/>
    <w:rsid w:val="00E7700C"/>
    <w:rsid w:val="00ED238A"/>
    <w:rsid w:val="00F437CE"/>
    <w:rsid w:val="00F60361"/>
    <w:rsid w:val="00F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2FE4E"/>
  <w15:chartTrackingRefBased/>
  <w15:docId w15:val="{260F1A1F-9360-4148-9290-48119AE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4F"/>
  </w:style>
  <w:style w:type="paragraph" w:styleId="Footer">
    <w:name w:val="footer"/>
    <w:basedOn w:val="Normal"/>
    <w:link w:val="FooterChar"/>
    <w:unhideWhenUsed/>
    <w:rsid w:val="002E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4F"/>
  </w:style>
  <w:style w:type="paragraph" w:styleId="BalloonText">
    <w:name w:val="Balloon Text"/>
    <w:basedOn w:val="Normal"/>
    <w:link w:val="BalloonTextChar"/>
    <w:uiPriority w:val="99"/>
    <w:semiHidden/>
    <w:unhideWhenUsed/>
    <w:rsid w:val="003D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23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rsid w:val="00654B5C"/>
    <w:pPr>
      <w:spacing w:before="100" w:after="60" w:line="240" w:lineRule="auto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Management" ma:contentTypeID="0x010100D571FD07E671E2489F449FDA63933F4100EB9405400B65984A9E7974DD7067B5E1" ma:contentTypeVersion="8" ma:contentTypeDescription="" ma:contentTypeScope="" ma:versionID="2cbc878aa4d5e5e649066a1926d769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9a3f5ee5223cc661f9959a98653c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6035E-1B38-4861-AB9C-18634D530ADC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8885DC-6726-4212-BFA5-D3DFF3BFB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9E3F7-ECBE-4D68-BB47-B1312A0E9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807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Gouvaia, Jennifer</dc:creator>
  <cp:keywords/>
  <dc:description/>
  <cp:lastModifiedBy>Richardson, Jeffrey@EDD</cp:lastModifiedBy>
  <cp:revision>6</cp:revision>
  <cp:lastPrinted>2017-02-09T18:28:00Z</cp:lastPrinted>
  <dcterms:created xsi:type="dcterms:W3CDTF">2023-04-24T19:14:00Z</dcterms:created>
  <dcterms:modified xsi:type="dcterms:W3CDTF">2023-04-27T21:41:00Z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0x010100D571FD07E671E2489F449FDA63933F4100EB9405400B65984A9E7974DD7067B5E1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